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jc w:val="center"/>
        <w:spacing w:line="227" w:lineRule="auto"/>
        <w:rPr>
          <w:b/>
          <w:sz w:val="40"/>
          <w:szCs w:val="40"/>
        </w:rPr>
      </w:pPr>
      <w:r>
        <w:rPr>
          <w:b/>
          <w:sz w:val="40"/>
          <w:szCs w:val="40"/>
        </w:rPr>
        <w:t>Books by Nancy Herkness</w:t>
      </w:r>
    </w:p>
    <w:p>
      <w:pPr>
        <w:pStyle w:val="Normal"/>
        <w:jc w:val="center"/>
        <w:spacing w:line="227" w:lineRule="auto"/>
        <w:rPr>
          <w:b/>
          <w:sz w:val="40"/>
          <w:szCs w:val="40"/>
        </w:rPr>
      </w:pPr>
    </w:p>
    <w:p>
      <w:pPr>
        <w:pStyle w:val="Normal"/>
        <w:jc w:val="center"/>
        <w:spacing w:line="227" w:lineRule="auto"/>
        <w:rPr>
          <w:b/>
          <w:sz w:val="40"/>
          <w:szCs w:val="40"/>
        </w:rPr>
      </w:pPr>
    </w:p>
    <w:p>
      <w:pPr>
        <w:pStyle w:val="Normal"/>
        <w:spacing w:line="227" w:lineRule="auto"/>
        <w:rPr>
          <w:b/>
          <w:i/>
          <w:sz w:val="36"/>
          <w:szCs w:val="36"/>
        </w:rPr>
      </w:pPr>
      <w:r>
        <w:rPr>
          <w:b/>
          <w:i/>
          <w:sz w:val="36"/>
          <w:szCs w:val="36"/>
        </w:rPr>
        <w:t>Royal Caleva series</w:t>
      </w:r>
    </w:p>
    <w:p>
      <w:pPr>
        <w:pStyle w:val="Normal"/>
        <w:spacing w:line="227" w:lineRule="auto"/>
        <w:rPr>
          <w:b/>
          <w:sz w:val="36"/>
          <w:szCs w:val="36"/>
        </w:rPr>
      </w:pPr>
    </w:p>
    <w:p>
      <w:pPr>
        <w:pStyle w:val="Normal"/>
        <w:spacing w:line="227" w:lineRule="auto"/>
      </w:pPr>
      <w:r>
        <w:rPr>
          <w:b/>
          <w:sz w:val="32"/>
          <w:szCs w:val="32"/>
        </w:rPr>
        <w:t>Royal Caleva: Gabriel</w:t>
      </w:r>
    </w:p>
    <w:p>
      <w:pPr>
        <w:pStyle w:val="Normal"/>
        <w:spacing w:line="227" w:lineRule="auto"/>
      </w:pPr>
      <w:r>
        <w:rPr/>
        <w:t>Tabby Brothers Press</w:t>
      </w:r>
    </w:p>
    <w:p>
      <w:pPr>
        <w:pStyle w:val="Normal"/>
        <w:spacing w:line="227" w:lineRule="auto"/>
      </w:pPr>
      <w:r>
        <w:rPr/>
        <w:t>Available formats: Kindle, print, audio</w:t>
      </w:r>
    </w:p>
    <w:p>
      <w:pPr>
        <w:pStyle w:val="Normal"/>
        <w:spacing w:line="227" w:lineRule="auto"/>
        <w:rPr>
          <w:b/>
          <w:sz w:val="36"/>
          <w:szCs w:val="36"/>
        </w:rPr>
      </w:pPr>
    </w:p>
    <w:p>
      <w:pPr>
        <w:pStyle w:val="Normal"/>
        <w:spacing w:line="227" w:lineRule="auto"/>
      </w:pPr>
      <w:r>
        <w:rPr>
          <w:i/>
        </w:rPr>
        <w:t>Winner of:</w:t>
      </w:r>
    </w:p>
    <w:p>
      <w:pPr>
        <w:pStyle w:val="Normal"/>
        <w:spacing w:line="227" w:lineRule="auto"/>
      </w:pPr>
      <w:r>
        <w:rPr>
          <w:i/>
        </w:rPr>
        <w:t xml:space="preserve"> American Fiction Award in Romance: General</w:t>
      </w:r>
    </w:p>
    <w:p>
      <w:pPr>
        <w:pStyle w:val="Normal"/>
        <w:spacing w:line="227" w:lineRule="auto"/>
      </w:pPr>
      <w:r>
        <w:rPr>
          <w:i/>
        </w:rPr>
        <w:t>Gold Medal for Contemporary Romance in Reader's Favorite Book Awards</w:t>
      </w:r>
    </w:p>
    <w:p>
      <w:pPr>
        <w:pStyle w:val="Normal"/>
        <w:spacing w:line="227" w:lineRule="auto"/>
        <w:rPr>
          <w:b/>
          <w:sz w:val="36"/>
          <w:szCs w:val="36"/>
        </w:rPr>
      </w:pPr>
    </w:p>
    <w:p>
      <w:pPr>
        <w:pStyle w:val="Normal"/>
        <w:spacing w:line="227" w:lineRule="auto"/>
      </w:pPr>
      <w:r>
        <w:rPr/>
        <w:t>“If you enjoy fast-paced books brimming with danger, emotional turmoil, mystery, heart-tugging romance, and complex characters you can’t help but root for, do not miss Royal Caleva: Gabriel…. I couldn’t put it down and these characters – especially Gabriel – are still lingering in my mind days after I turned the final page.”</w:t>
      </w:r>
    </w:p>
    <w:p>
      <w:pPr>
        <w:pStyle w:val="Normal"/>
        <w:ind w:left="720"/>
        <w:ind w:firstLine="720"/>
        <w:spacing w:line="227" w:lineRule="auto"/>
      </w:pPr>
      <w:r>
        <w:rPr>
          <w:i/>
        </w:rPr>
        <w:t>– The Romance Dish</w:t>
      </w:r>
    </w:p>
    <w:p>
      <w:pPr>
        <w:pStyle w:val="Normal"/>
        <w:spacing w:line="227" w:lineRule="auto"/>
        <w:rPr>
          <w:b/>
          <w:sz w:val="36"/>
          <w:szCs w:val="36"/>
        </w:rPr>
      </w:pPr>
    </w:p>
    <w:p>
      <w:pPr>
        <w:pStyle w:val="Normal"/>
        <w:spacing w:line="227" w:lineRule="auto"/>
      </w:pPr>
      <w:r>
        <w:rPr>
          <w:b/>
          <w:sz w:val="32"/>
          <w:szCs w:val="32"/>
        </w:rPr>
        <w:t>Royal Caleva: Luis</w:t>
      </w:r>
    </w:p>
    <w:p>
      <w:pPr>
        <w:pStyle w:val="Normal"/>
        <w:spacing w:line="227" w:lineRule="auto"/>
      </w:pPr>
      <w:r>
        <w:rPr/>
        <w:t>Tabby Brothers Press</w:t>
      </w:r>
    </w:p>
    <w:p>
      <w:pPr>
        <w:pStyle w:val="Normal"/>
        <w:spacing w:line="227" w:lineRule="auto"/>
      </w:pPr>
      <w:r>
        <w:rPr/>
        <w:t>Available formats: Kindle, print, audio</w:t>
      </w:r>
    </w:p>
    <w:p>
      <w:pPr>
        <w:pStyle w:val="Normal"/>
        <w:spacing w:line="227" w:lineRule="auto"/>
      </w:pPr>
      <w:r/>
    </w:p>
    <w:p>
      <w:pPr>
        <w:pStyle w:val="Normal"/>
        <w:spacing w:line="227" w:lineRule="auto"/>
      </w:pPr>
      <w:r>
        <w:t>“This is the King’s story. And it features a beautiful, slow and sensuous unfolding love. Despite coming from two intensely different backgrounds, the chemistry of the two main characters is palpable, and the family dynamics on both sides are intriguing and endearing.”</w:t>
      </w:r>
    </w:p>
    <w:p>
      <w:pPr>
        <w:pStyle w:val="Normal"/>
        <w:spacing w:line="227" w:lineRule="auto"/>
        <w:rPr>
          <w:i/>
        </w:rPr>
      </w:pPr>
      <w:r>
        <w:rPr>
          <w:i/>
        </w:rPr>
        <w:t xml:space="preserve">                  —5-star Goodreads review</w:t>
      </w:r>
    </w:p>
    <w:p>
      <w:pPr>
        <w:pStyle w:val="Normal"/>
        <w:spacing w:line="227" w:lineRule="auto"/>
      </w:pPr>
      <w:r/>
    </w:p>
    <w:p>
      <w:pPr>
        <w:pStyle w:val="Normal"/>
        <w:spacing w:line="227" w:lineRule="auto"/>
      </w:pPr>
      <w:r/>
    </w:p>
    <w:p>
      <w:pPr>
        <w:pStyle w:val="Normal"/>
        <w:spacing w:line="227" w:lineRule="auto"/>
      </w:pPr>
      <w:r/>
    </w:p>
    <w:p>
      <w:pPr>
        <w:pStyle w:val="Normal"/>
        <w:spacing w:line="227" w:lineRule="auto"/>
        <w:rPr>
          <w:b/>
          <w:i/>
          <w:sz w:val="36"/>
          <w:szCs w:val="36"/>
        </w:rPr>
      </w:pPr>
      <w:r>
        <w:rPr>
          <w:b/>
          <w:i/>
          <w:sz w:val="36"/>
          <w:szCs w:val="36"/>
        </w:rPr>
        <w:t>The Consultants series</w:t>
      </w:r>
    </w:p>
    <w:p>
      <w:pPr>
        <w:pStyle w:val="Normal"/>
        <w:spacing w:line="227" w:lineRule="auto"/>
        <w:rPr>
          <w:b/>
          <w:i/>
          <w:sz w:val="36"/>
          <w:szCs w:val="36"/>
        </w:rPr>
      </w:pPr>
    </w:p>
    <w:p>
      <w:pPr>
        <w:pStyle w:val="Normal"/>
        <w:spacing w:line="227" w:lineRule="auto"/>
      </w:pPr>
      <w:r>
        <w:rPr>
          <w:b/>
          <w:sz w:val="32"/>
          <w:szCs w:val="32"/>
        </w:rPr>
        <w:t>The Money Man</w:t>
      </w:r>
    </w:p>
    <w:p>
      <w:pPr>
        <w:pStyle w:val="Normal"/>
        <w:spacing w:line="227" w:lineRule="auto"/>
      </w:pPr>
      <w:r>
        <w:rPr/>
        <w:t>Montlake</w:t>
      </w:r>
    </w:p>
    <w:p>
      <w:pPr>
        <w:pStyle w:val="Normal"/>
        <w:spacing w:line="227" w:lineRule="auto"/>
      </w:pPr>
      <w:r>
        <w:rPr/>
        <w:t>Available formats: Kindle, print, audio</w:t>
      </w:r>
    </w:p>
    <w:p>
      <w:pPr>
        <w:pStyle w:val="Normal"/>
        <w:spacing w:line="227" w:lineRule="auto"/>
      </w:pPr>
    </w:p>
    <w:p>
      <w:pPr>
        <w:pStyle w:val="Normal"/>
        <w:spacing w:line="227" w:lineRule="auto"/>
        <w:rPr>
          <w:i/>
        </w:rPr>
      </w:pPr>
      <w:r>
        <w:rPr>
          <w:i/>
        </w:rPr>
        <w:t>Winner: Maggie Award for Best Contemporary Romance</w:t>
      </w:r>
    </w:p>
    <w:p>
      <w:pPr>
        <w:pStyle w:val="Normal"/>
        <w:spacing w:line="227" w:lineRule="auto"/>
        <w:rPr>
          <w:i/>
        </w:rPr>
      </w:pPr>
    </w:p>
    <w:p>
      <w:pPr>
        <w:pStyle w:val="Normal"/>
        <w:spacing w:line="227" w:lineRule="auto"/>
      </w:pPr>
      <w:r>
        <w:rPr/>
        <w:t>“An intricate, fiery work of romantic suspense…. The high stakes propel the couple toward each other, but it is their convincing connection and mutual respect that ignites their passion. The supporting characters, including Derek’s workaholic partners, are just as lovab</w:t>
      </w:r>
      <w:r>
        <w:rPr/>
        <w:t>le as the leads, and the well-maintained suspense sends a healthy shot of adrenaline through the tender romance.”</w:t>
      </w:r>
    </w:p>
    <w:p>
      <w:pPr>
        <w:pStyle w:val="Normal"/>
        <w:ind w:left="720"/>
        <w:ind w:firstLine="720"/>
        <w:spacing w:line="227" w:lineRule="auto"/>
        <w:rPr>
          <w:i/>
        </w:rPr>
      </w:pPr>
      <w:r>
        <w:rPr>
          <w:i/>
        </w:rPr>
        <w:t>—Publishers Weekly</w:t>
      </w:r>
    </w:p>
    <w:p>
      <w:pPr>
        <w:pStyle w:val="Normal"/>
        <w:ind w:left="720"/>
        <w:ind w:firstLine="720"/>
        <w:spacing w:line="227" w:lineRule="auto"/>
        <w:rPr>
          <w:i/>
        </w:rPr>
      </w:pPr>
    </w:p>
    <w:p>
      <w:pPr>
        <w:pStyle w:val="Normal"/>
        <w:spacing w:line="227" w:lineRule="auto"/>
      </w:pPr>
      <w:r>
        <w:rPr>
          <w:b/>
          <w:sz w:val="32"/>
          <w:szCs w:val="32"/>
        </w:rPr>
        <w:t>The Hacker</w:t>
      </w:r>
    </w:p>
    <w:p>
      <w:pPr>
        <w:pStyle w:val="Normal"/>
        <w:spacing w:line="227" w:lineRule="auto"/>
      </w:pPr>
      <w:r>
        <w:rPr/>
        <w:t>Montlake</w:t>
      </w:r>
    </w:p>
    <w:p>
      <w:pPr>
        <w:pStyle w:val="Normal"/>
        <w:spacing w:line="227" w:lineRule="auto"/>
      </w:pPr>
      <w:r>
        <w:rPr/>
        <w:t>Available formats: Kindle, print, audio</w:t>
      </w:r>
    </w:p>
    <w:p>
      <w:pPr>
        <w:pStyle w:val="Normal"/>
        <w:spacing w:line="227" w:lineRule="auto"/>
        <w:rPr>
          <w:b/>
        </w:rPr>
      </w:pPr>
    </w:p>
    <w:p>
      <w:pPr>
        <w:pStyle w:val="Normal"/>
        <w:spacing w:line="227" w:lineRule="auto"/>
        <w:rPr>
          <w:i/>
        </w:rPr>
      </w:pPr>
      <w:r>
        <w:rPr>
          <w:i/>
        </w:rPr>
        <w:t>Winner</w:t>
      </w:r>
      <w:r>
        <w:rPr>
          <w:i/>
        </w:rPr>
        <w:t xml:space="preserve">: </w:t>
      </w:r>
      <w:r>
        <w:rPr>
          <w:i/>
        </w:rPr>
        <w:t>Golden Leaf Award for Best Mid-Length Contemporary Romance</w:t>
      </w:r>
    </w:p>
    <w:p>
      <w:pPr>
        <w:pStyle w:val="Normal"/>
        <w:spacing w:line="227" w:lineRule="auto"/>
        <w:rPr>
          <w:i/>
        </w:rPr>
      </w:pPr>
    </w:p>
    <w:p>
      <w:pPr>
        <w:pStyle w:val="Normal"/>
        <w:spacing w:line="227" w:lineRule="auto"/>
      </w:pPr>
      <w:r>
        <w:rPr/>
        <w:t>“A fast-paced, romantic suspense with great emotion and keen storytelling. The Hacker is a keeper!”</w:t>
      </w:r>
    </w:p>
    <w:p>
      <w:pPr>
        <w:pStyle w:val="Normal"/>
        <w:ind w:left="720"/>
        <w:ind w:firstLine="720"/>
        <w:spacing w:line="227" w:lineRule="auto"/>
      </w:pPr>
      <w:r>
        <w:rPr>
          <w:i/>
        </w:rPr>
        <w:t>—Jo, Romance Junkies</w:t>
      </w:r>
    </w:p>
    <w:p>
      <w:pPr>
        <w:pStyle w:val="Normal"/>
        <w:spacing w:line="227" w:lineRule="auto"/>
        <w:rPr>
          <w:b/>
          <w:sz w:val="36"/>
          <w:szCs w:val="36"/>
        </w:rPr>
      </w:pPr>
    </w:p>
    <w:p>
      <w:pPr>
        <w:pStyle w:val="Normal"/>
        <w:spacing w:line="227" w:lineRule="auto"/>
      </w:pPr>
      <w:r>
        <w:rPr>
          <w:b/>
          <w:sz w:val="32"/>
          <w:szCs w:val="32"/>
        </w:rPr>
        <w:t>The Agent</w:t>
      </w:r>
    </w:p>
    <w:p>
      <w:pPr>
        <w:pStyle w:val="Normal"/>
        <w:spacing w:line="227" w:lineRule="auto"/>
      </w:pPr>
      <w:r>
        <w:rPr/>
        <w:t>Montlake</w:t>
      </w:r>
    </w:p>
    <w:p>
      <w:pPr>
        <w:pStyle w:val="Normal"/>
        <w:spacing w:line="227" w:lineRule="auto"/>
      </w:pPr>
      <w:r>
        <w:rPr/>
        <w:t>Available formats: Kindle, print, audio</w:t>
      </w:r>
    </w:p>
    <w:p>
      <w:pPr>
        <w:pStyle w:val="Normal"/>
        <w:spacing w:line="227" w:lineRule="auto"/>
      </w:pPr>
    </w:p>
    <w:p>
      <w:pPr>
        <w:pStyle w:val="Normal"/>
        <w:spacing w:line="227" w:lineRule="auto"/>
      </w:pPr>
      <w:r>
        <w:rPr>
          <w:i/>
        </w:rPr>
        <w:t>Winner: Book Buyer’s Best award for</w:t>
      </w:r>
      <w:r>
        <w:rPr>
          <w:i/>
        </w:rPr>
        <w:t xml:space="preserve"> Contemporary Romance</w:t>
      </w:r>
    </w:p>
    <w:p>
      <w:pPr>
        <w:pStyle w:val="Normal"/>
        <w:spacing w:line="227" w:lineRule="auto"/>
      </w:pPr>
    </w:p>
    <w:p>
      <w:pPr>
        <w:pStyle w:val="Normal"/>
        <w:spacing w:line="227" w:lineRule="auto"/>
      </w:pPr>
      <w:r>
        <w:rPr/>
        <w:t>“Readers will be pleased to see the return of favorite characters and the camaraderie among the men is as strong as ever. Tully and Natalie have sizzling physical chemistry…. The suspense will keep readers hooked.”</w:t>
      </w:r>
    </w:p>
    <w:p>
      <w:pPr>
        <w:pStyle w:val="Normal"/>
        <w:ind w:left="720"/>
        <w:ind w:firstLine="720"/>
        <w:spacing w:line="227" w:lineRule="auto"/>
      </w:pPr>
      <w:r>
        <w:rPr>
          <w:i/>
        </w:rPr>
        <w:t>—Publishers Weekly</w:t>
      </w:r>
    </w:p>
    <w:p>
      <w:pPr>
        <w:pStyle w:val="Normal"/>
        <w:ind w:left="720"/>
        <w:ind w:firstLine="720"/>
        <w:spacing w:line="227" w:lineRule="auto"/>
        <w:rPr>
          <w:i/>
        </w:rPr>
      </w:pPr>
    </w:p>
    <w:p>
      <w:pPr>
        <w:pStyle w:val="Normal"/>
        <w:spacing w:line="227" w:lineRule="auto"/>
        <w:rPr>
          <w:b/>
          <w:i/>
          <w:sz w:val="36"/>
          <w:szCs w:val="36"/>
        </w:rPr>
      </w:pPr>
    </w:p>
    <w:p>
      <w:pPr>
        <w:pStyle w:val="Normal"/>
        <w:spacing w:line="227" w:lineRule="auto"/>
      </w:pPr>
      <w:r>
        <w:rPr>
          <w:b/>
          <w:i/>
          <w:sz w:val="36"/>
          <w:szCs w:val="36"/>
        </w:rPr>
        <w:t>Second Glances</w:t>
      </w:r>
      <w:r>
        <w:rPr>
          <w:b/>
          <w:i/>
          <w:sz w:val="36"/>
          <w:szCs w:val="36"/>
        </w:rPr>
        <w:t xml:space="preserve"> series</w:t>
      </w:r>
    </w:p>
    <w:p>
      <w:pPr>
        <w:pStyle w:val="Normal"/>
        <w:spacing w:line="227" w:lineRule="auto"/>
        <w:rPr>
          <w:b/>
          <w:sz w:val="36"/>
          <w:szCs w:val="36"/>
        </w:rPr>
      </w:pPr>
    </w:p>
    <w:p>
      <w:pPr>
        <w:pStyle w:val="Normal"/>
        <w:spacing w:line="227" w:lineRule="auto"/>
      </w:pPr>
      <w:r>
        <w:rPr>
          <w:b/>
          <w:sz w:val="32"/>
          <w:szCs w:val="32"/>
        </w:rPr>
        <w:t>Second to None (Novella)</w:t>
      </w:r>
    </w:p>
    <w:p>
      <w:pPr>
        <w:pStyle w:val="Normal"/>
      </w:pPr>
      <w:r>
        <w:rPr/>
        <w:t>Montlake Romance</w:t>
      </w:r>
    </w:p>
    <w:p>
      <w:pPr>
        <w:pStyle w:val="Normal"/>
      </w:pPr>
      <w:r>
        <w:rPr/>
        <w:t>Available formats: Kindle, audio</w:t>
      </w:r>
    </w:p>
    <w:p>
      <w:pPr>
        <w:pStyle w:val="Normal"/>
      </w:pPr>
    </w:p>
    <w:p>
      <w:pPr>
        <w:pStyle w:val="Normal"/>
      </w:pPr>
      <w:r>
        <w:rPr>
          <w:i/>
        </w:rPr>
        <w:t xml:space="preserve">Winner: </w:t>
      </w:r>
      <w:r>
        <w:rPr>
          <w:i/>
        </w:rPr>
        <w:t>Booksellers’ Best Award</w:t>
      </w:r>
    </w:p>
    <w:p>
      <w:pPr>
        <w:pStyle w:val="Normal"/>
        <w:rPr>
          <w:i/>
        </w:rPr>
      </w:pPr>
      <w:r>
        <w:rPr>
          <w:i/>
        </w:rPr>
        <w:t>Northern Hearts Award for Best Novella</w:t>
      </w:r>
    </w:p>
    <w:p>
      <w:pPr>
        <w:pStyle w:val="Normal"/>
        <w:rPr>
          <w:i/>
        </w:rPr>
      </w:pPr>
    </w:p>
    <w:p>
      <w:pPr>
        <w:pStyle w:val="Normal"/>
      </w:pPr>
      <w:r>
        <w:rPr/>
        <w:t>“Wow! A lot was packed into this one-hundred and twenty-four page novella…and I ca</w:t>
      </w:r>
      <w:r>
        <w:rPr/>
        <w:t>n’t wait for more! My interest was held from the first page to the last. The story had a lot of heartwarm</w:t>
      </w:r>
      <w:r>
        <w:rPr/>
        <w:t xml:space="preserve">ing and heartbreaking moments. </w:t>
      </w:r>
      <w:r>
        <w:rPr/>
        <w:t>Recommended Read!</w:t>
      </w:r>
      <w:r>
        <w:rPr/>
        <w:t>”</w:t>
      </w:r>
    </w:p>
    <w:p>
      <w:pPr>
        <w:pStyle w:val="Normal"/>
      </w:pPr>
      <w:r>
        <w:rPr/>
        <w:t xml:space="preserve">                     —Jo, </w:t>
      </w:r>
      <w:r>
        <w:rPr>
          <w:i/>
        </w:rPr>
        <w:t>RomanceJunkies</w:t>
      </w:r>
    </w:p>
    <w:p>
      <w:pPr>
        <w:pStyle w:val="Normal"/>
        <w:spacing w:line="227" w:lineRule="auto"/>
        <w:rPr>
          <w:b/>
          <w:i/>
          <w:sz w:val="36"/>
          <w:szCs w:val="36"/>
        </w:rPr>
      </w:pPr>
    </w:p>
    <w:p>
      <w:pPr>
        <w:pStyle w:val="Normal"/>
        <w:spacing w:line="227" w:lineRule="auto"/>
      </w:pPr>
      <w:r>
        <w:rPr>
          <w:b/>
          <w:sz w:val="32"/>
          <w:szCs w:val="32"/>
        </w:rPr>
        <w:t>Second Time Around (Book 1)</w:t>
      </w:r>
    </w:p>
    <w:p>
      <w:pPr>
        <w:pStyle w:val="Normal"/>
      </w:pPr>
      <w:r>
        <w:rPr/>
        <w:t>Montlake Romance</w:t>
      </w:r>
    </w:p>
    <w:p>
      <w:pPr>
        <w:pStyle w:val="Normal"/>
      </w:pPr>
      <w:r>
        <w:rPr/>
        <w:t>Available formats: Kindle,</w:t>
      </w:r>
      <w:r>
        <w:rPr/>
        <w:t xml:space="preserve"> print,</w:t>
      </w:r>
      <w:r>
        <w:rPr/>
        <w:t xml:space="preserve"> audio</w:t>
      </w:r>
    </w:p>
    <w:p>
      <w:pPr>
        <w:pStyle w:val="Normal"/>
      </w:pPr>
    </w:p>
    <w:p>
      <w:pPr>
        <w:pStyle w:val="Normal"/>
        <w:rPr>
          <w:i/>
        </w:rPr>
      </w:pPr>
      <w:r>
        <w:rPr>
          <w:i/>
        </w:rPr>
        <w:t xml:space="preserve">Winner: Golden Leaf Award for </w:t>
      </w:r>
      <w:r>
        <w:rPr>
          <w:i/>
        </w:rPr>
        <w:t xml:space="preserve">Best </w:t>
      </w:r>
      <w:r>
        <w:rPr>
          <w:i/>
        </w:rPr>
        <w:t>Contemporary Romance</w:t>
      </w:r>
    </w:p>
    <w:p>
      <w:pPr>
        <w:pStyle w:val="Normal"/>
      </w:pPr>
    </w:p>
    <w:p>
      <w:pPr>
        <w:pStyle w:val="Normal"/>
        <w:spacing w:line="227" w:lineRule="auto"/>
      </w:pPr>
      <w:r>
        <w:rPr/>
        <w:t>“Layered storytelling, elegant writing, and deep sensitivity to a varied cast of characters raises this lovely book beyond genre and trope…Compelling, warmly satisfying romantic fiction from a writer—and a series—you’ll want to revisit.”</w:t>
      </w:r>
    </w:p>
    <w:p>
      <w:pPr>
        <w:pStyle w:val="Normal"/>
        <w:ind w:left="720"/>
        <w:ind w:firstLine="720"/>
        <w:spacing w:line="227" w:lineRule="auto"/>
        <w:rPr>
          <w:i/>
        </w:rPr>
      </w:pPr>
      <w:r>
        <w:rPr/>
        <w:t>—</w:t>
      </w:r>
      <w:r>
        <w:rPr>
          <w:i/>
        </w:rPr>
        <w:t>Kirkus Reviews</w:t>
      </w:r>
    </w:p>
    <w:p>
      <w:pPr>
        <w:pStyle w:val="Normal"/>
        <w:spacing w:line="227" w:lineRule="auto"/>
        <w:rPr>
          <w:i/>
        </w:rPr>
      </w:pPr>
    </w:p>
    <w:p>
      <w:pPr>
        <w:pStyle w:val="Normal"/>
        <w:spacing w:line="227" w:lineRule="auto"/>
      </w:pPr>
      <w:r>
        <w:rPr>
          <w:b/>
          <w:sz w:val="32"/>
          <w:szCs w:val="32"/>
        </w:rPr>
        <w:t>Second Act (Book 2)</w:t>
      </w:r>
    </w:p>
    <w:p>
      <w:pPr>
        <w:pStyle w:val="Normal"/>
      </w:pPr>
      <w:r>
        <w:rPr/>
        <w:t>Montlake Romance</w:t>
      </w:r>
    </w:p>
    <w:p>
      <w:pPr>
        <w:pStyle w:val="Normal"/>
      </w:pPr>
      <w:r>
        <w:rPr/>
        <w:t>Available formats: Kindle,</w:t>
      </w:r>
      <w:r>
        <w:rPr/>
        <w:t xml:space="preserve"> print,</w:t>
      </w:r>
      <w:r>
        <w:rPr/>
        <w:t xml:space="preserve"> audio</w:t>
      </w:r>
    </w:p>
    <w:p>
      <w:pPr>
        <w:pStyle w:val="Normal"/>
      </w:pPr>
    </w:p>
    <w:p>
      <w:pPr>
        <w:pStyle w:val="Normal"/>
      </w:pPr>
      <w:r>
        <w:rPr/>
        <w:t>“Nancy Herkness does a great job of digging deep into the lives of her characters so that you care about what happens to them. She always sees New York City with its infinite com</w:t>
      </w:r>
      <w:r>
        <w:rPr/>
        <w:t>plexities, brings to life the world of the insanely rich, and truly creates believable scenes filled with well-developed characters.”</w:t>
      </w:r>
    </w:p>
    <w:p>
      <w:pPr>
        <w:pStyle w:val="Normal"/>
        <w:ind w:left="720"/>
        <w:ind w:firstLine="720"/>
      </w:pPr>
      <w:r>
        <w:rPr>
          <w:i/>
        </w:rPr>
        <w:t>–Escondida, Amazon reviewer</w:t>
      </w:r>
    </w:p>
    <w:p>
      <w:pPr>
        <w:pStyle w:val="Normal"/>
        <w:spacing w:line="227" w:lineRule="auto"/>
      </w:pPr>
    </w:p>
    <w:p>
      <w:pPr>
        <w:pStyle w:val="Normal"/>
        <w:spacing w:line="227" w:lineRule="auto"/>
        <w:rPr>
          <w:b/>
          <w:i/>
          <w:sz w:val="36"/>
          <w:szCs w:val="36"/>
        </w:rPr>
      </w:pPr>
    </w:p>
    <w:p>
      <w:pPr>
        <w:pStyle w:val="Normal"/>
        <w:spacing w:line="227" w:lineRule="auto"/>
      </w:pPr>
      <w:r>
        <w:rPr>
          <w:b/>
          <w:i/>
          <w:sz w:val="36"/>
          <w:szCs w:val="36"/>
        </w:rPr>
        <w:t>Wager of Hearts series</w:t>
      </w:r>
    </w:p>
    <w:p>
      <w:pPr>
        <w:pStyle w:val="Normal"/>
        <w:spacing w:line="227" w:lineRule="auto"/>
        <w:rPr>
          <w:b/>
          <w:sz w:val="36"/>
          <w:szCs w:val="36"/>
        </w:rPr>
      </w:pPr>
    </w:p>
    <w:p>
      <w:pPr>
        <w:pStyle w:val="Normal"/>
        <w:spacing w:line="227" w:lineRule="auto"/>
      </w:pPr>
      <w:r>
        <w:rPr>
          <w:b/>
          <w:sz w:val="32"/>
          <w:szCs w:val="32"/>
        </w:rPr>
        <w:t>The CEO Buys In (Book 1)</w:t>
      </w:r>
    </w:p>
    <w:p>
      <w:pPr>
        <w:pStyle w:val="Normal"/>
      </w:pPr>
      <w:r>
        <w:rPr/>
        <w:t>Montlake Romance</w:t>
      </w:r>
    </w:p>
    <w:p>
      <w:pPr>
        <w:pStyle w:val="Normal"/>
      </w:pPr>
      <w:r>
        <w:rPr/>
        <w:t>Available formats: Kindle, print, audio</w:t>
      </w:r>
    </w:p>
    <w:p>
      <w:pPr>
        <w:pStyle w:val="Normal"/>
      </w:pPr>
    </w:p>
    <w:p>
      <w:pPr>
        <w:pStyle w:val="Normal"/>
      </w:pPr>
      <w:r>
        <w:rPr>
          <w:i/>
        </w:rPr>
        <w:t xml:space="preserve">Winner: New England Readers’ Choice Award </w:t>
      </w:r>
    </w:p>
    <w:p>
      <w:pPr>
        <w:pStyle w:val="Normal"/>
        <w:spacing w:line="227" w:lineRule="auto"/>
      </w:pPr>
    </w:p>
    <w:p>
      <w:pPr>
        <w:pStyle w:val="Normal"/>
        <w:rPr>
          <w:szCs w:val="22"/>
        </w:rPr>
      </w:pPr>
      <w:r>
        <w:rPr>
          <w:szCs w:val="22"/>
        </w:rPr>
        <w:t>“</w:t>
      </w:r>
      <w:r>
        <w:rPr>
          <w:szCs w:val="22"/>
        </w:rPr>
        <w:t>This contemporary series starter from bestseller Herkness (</w:t>
      </w:r>
      <w:r>
        <w:rPr>
          <w:i/>
          <w:szCs w:val="22"/>
        </w:rPr>
        <w:t>The Place I Belong</w:t>
      </w:r>
      <w:r>
        <w:rPr>
          <w:szCs w:val="22"/>
        </w:rPr>
        <w:t xml:space="preserve">) shines with its catchy dialogue, memorable characters, and top-notch writing. ...The only disappointment is the wait </w:t>
      </w:r>
      <w:r>
        <w:rPr>
          <w:szCs w:val="22"/>
        </w:rPr>
        <w:t>for the sequel.</w:t>
      </w:r>
      <w:r>
        <w:rPr>
          <w:szCs w:val="22"/>
        </w:rPr>
        <w:t>”</w:t>
      </w:r>
    </w:p>
    <w:p>
      <w:pPr>
        <w:pStyle w:val="Normal"/>
        <w:ind w:left="1440"/>
        <w:ind w:firstLine="720"/>
        <w:rPr>
          <w:b/>
          <w:szCs w:val="22"/>
        </w:rPr>
      </w:pPr>
      <w:r>
        <w:rPr>
          <w:b/>
          <w:szCs w:val="22"/>
        </w:rPr>
        <w:t>—</w:t>
      </w:r>
      <w:r>
        <w:rPr>
          <w:i/>
          <w:szCs w:val="22"/>
        </w:rPr>
        <w:t>Publishers Weekly</w:t>
      </w:r>
      <w:r>
        <w:rPr>
          <w:szCs w:val="22"/>
        </w:rPr>
        <w:t xml:space="preserve"> Starred Review</w:t>
      </w:r>
    </w:p>
    <w:p>
      <w:pPr>
        <w:pStyle w:val="Normal"/>
        <w:rPr>
          <w:szCs w:val="22"/>
        </w:rPr>
      </w:pPr>
    </w:p>
    <w:p>
      <w:pPr>
        <w:pStyle w:val="Normal"/>
      </w:pPr>
    </w:p>
    <w:p>
      <w:pPr>
        <w:pStyle w:val="Normal"/>
      </w:pPr>
      <w:r>
        <w:rPr>
          <w:b/>
          <w:sz w:val="32"/>
          <w:szCs w:val="32"/>
        </w:rPr>
        <w:t>The All-Star Antes Up (Book 2)</w:t>
      </w:r>
    </w:p>
    <w:p>
      <w:pPr>
        <w:pStyle w:val="Normal"/>
      </w:pPr>
      <w:r>
        <w:rPr/>
        <w:t>Montlake Romance</w:t>
      </w:r>
    </w:p>
    <w:p>
      <w:pPr>
        <w:pStyle w:val="Normal"/>
      </w:pPr>
      <w:r>
        <w:rPr/>
        <w:t>Available formats: Kindle, print, audio</w:t>
      </w:r>
    </w:p>
    <w:p>
      <w:pPr>
        <w:pStyle w:val="Normal"/>
      </w:pPr>
    </w:p>
    <w:p>
      <w:pPr>
        <w:pStyle w:val="Normal"/>
        <w:rPr>
          <w:i/>
        </w:rPr>
      </w:pPr>
      <w:r>
        <w:rPr>
          <w:i/>
        </w:rPr>
        <w:t>Winner:</w:t>
      </w:r>
    </w:p>
    <w:p>
      <w:pPr>
        <w:pStyle w:val="Normal"/>
      </w:pPr>
      <w:r>
        <w:rPr>
          <w:i/>
        </w:rPr>
        <w:t xml:space="preserve">Carolyn Readers Choice Award </w:t>
      </w:r>
    </w:p>
    <w:p>
      <w:pPr>
        <w:pStyle w:val="Normal"/>
      </w:pPr>
      <w:r>
        <w:rPr>
          <w:i/>
        </w:rPr>
        <w:t xml:space="preserve">Maggie Award </w:t>
      </w:r>
    </w:p>
    <w:p>
      <w:pPr>
        <w:pStyle w:val="Normal"/>
      </w:pPr>
      <w:r>
        <w:rPr>
          <w:i/>
        </w:rPr>
        <w:t>Golden Quill Award</w:t>
      </w:r>
    </w:p>
    <w:p>
      <w:pPr>
        <w:pStyle w:val="Normal"/>
      </w:pPr>
    </w:p>
    <w:p>
      <w:pPr>
        <w:pStyle w:val="Normal"/>
      </w:pPr>
      <w:r>
        <w:rPr/>
        <w:t>“The All-Star Antes Up is a sizzling hot, mouth-watering romance with characters that are easy to identify with and who you come to love. It’s the second book in the Wager of the Hearts Series. It leaves you anticipating the third edition and the final outcome of the wager, even though The All-Sta</w:t>
      </w:r>
      <w:r>
        <w:rPr/>
        <w:t>r Antes Up ends with … that feeling of having read something beautiful.”</w:t>
      </w:r>
    </w:p>
    <w:p>
      <w:pPr>
        <w:pStyle w:val="Normal"/>
      </w:pPr>
      <w:r>
        <w:rPr/>
        <w:t xml:space="preserve">            </w:t>
      </w:r>
      <w:r>
        <w:rPr/>
        <w:tab/>
      </w:r>
      <w:r>
        <w:rPr/>
        <w:t xml:space="preserve">—Heide Katros, </w:t>
      </w:r>
      <w:r>
        <w:rPr>
          <w:i/>
        </w:rPr>
        <w:t>Winter Haven News</w:t>
      </w:r>
      <w:r>
        <w:rPr/>
        <w:t>, FL</w:t>
      </w:r>
    </w:p>
    <w:p>
      <w:pPr>
        <w:pStyle w:val="Normal"/>
      </w:pPr>
    </w:p>
    <w:p>
      <w:pPr>
        <w:pStyle w:val="Normal"/>
      </w:pPr>
      <w:r>
        <w:rPr>
          <w:b/>
          <w:sz w:val="32"/>
          <w:szCs w:val="32"/>
        </w:rPr>
        <w:t xml:space="preserve">The </w:t>
      </w:r>
      <w:r>
        <w:rPr>
          <w:b/>
          <w:sz w:val="32"/>
          <w:szCs w:val="32"/>
        </w:rPr>
        <w:t>VIP Doubles Down</w:t>
      </w:r>
      <w:r>
        <w:rPr>
          <w:b/>
          <w:sz w:val="32"/>
          <w:szCs w:val="32"/>
        </w:rPr>
        <w:t xml:space="preserve"> (Book </w:t>
      </w:r>
      <w:r>
        <w:rPr>
          <w:b/>
          <w:sz w:val="32"/>
          <w:szCs w:val="32"/>
        </w:rPr>
        <w:t>3</w:t>
      </w:r>
      <w:r>
        <w:rPr>
          <w:b/>
          <w:sz w:val="32"/>
          <w:szCs w:val="32"/>
        </w:rPr>
        <w:t>)</w:t>
      </w:r>
    </w:p>
    <w:p>
      <w:pPr>
        <w:pStyle w:val="Normal"/>
      </w:pPr>
      <w:r>
        <w:rPr/>
        <w:t>Montlake Romance</w:t>
      </w:r>
    </w:p>
    <w:p>
      <w:pPr>
        <w:pStyle w:val="Normal"/>
      </w:pPr>
      <w:r>
        <w:rPr/>
        <w:t>Available formats: Kindle, print, audio</w:t>
      </w:r>
    </w:p>
    <w:p>
      <w:pPr>
        <w:pStyle w:val="Normal"/>
      </w:pPr>
    </w:p>
    <w:p>
      <w:pPr>
        <w:pStyle w:val="Normal"/>
        <w:rPr>
          <w:i/>
        </w:rPr>
      </w:pPr>
    </w:p>
    <w:p>
      <w:pPr>
        <w:pStyle w:val="Normal"/>
      </w:pPr>
      <w:r>
        <w:rPr/>
        <w:t>“Awesome characters. …All in all, a fantastic read. …Would I recommend this book? Absolutely! Would I read more from this author? Absolutely!”</w:t>
      </w:r>
    </w:p>
    <w:p>
      <w:pPr>
        <w:pStyle w:val="Normal"/>
        <w:ind w:left="720"/>
        <w:ind w:firstLine="720"/>
        <w:rPr>
          <w:i/>
        </w:rPr>
      </w:pPr>
      <w:r>
        <w:rPr/>
        <w:t>—</w:t>
      </w:r>
      <w:r>
        <w:rPr>
          <w:i/>
        </w:rPr>
        <w:t>Sassy Beta Reading &amp; Review</w:t>
      </w:r>
    </w:p>
    <w:p>
      <w:pPr>
        <w:pStyle w:val="Normal"/>
        <w:rPr>
          <w:i/>
        </w:rPr>
      </w:pPr>
    </w:p>
    <w:p>
      <w:pPr>
        <w:pStyle w:val="Normal"/>
      </w:pPr>
    </w:p>
    <w:p>
      <w:pPr>
        <w:pStyle w:val="Normal"/>
        <w:rPr>
          <w:b/>
          <w:sz w:val="32"/>
          <w:szCs w:val="32"/>
        </w:rPr>
      </w:pPr>
      <w:r>
        <w:rPr>
          <w:b/>
          <w:sz w:val="32"/>
          <w:szCs w:val="32"/>
        </w:rPr>
        <w:t xml:space="preserve">The </w:t>
      </w:r>
      <w:r>
        <w:rPr>
          <w:b/>
          <w:sz w:val="32"/>
          <w:szCs w:val="32"/>
        </w:rPr>
        <w:t>Irishman’s Christmas Gamble (Novella)</w:t>
      </w:r>
    </w:p>
    <w:p>
      <w:pPr>
        <w:pStyle w:val="Normal"/>
      </w:pPr>
      <w:r>
        <w:rPr/>
        <w:t>Red Car Press</w:t>
      </w:r>
    </w:p>
    <w:p>
      <w:pPr>
        <w:pStyle w:val="Normal"/>
      </w:pPr>
      <w:r>
        <w:rPr/>
        <w:t>Av</w:t>
      </w:r>
      <w:r>
        <w:rPr/>
        <w:t>ailable formats: Kindle, print</w:t>
      </w:r>
    </w:p>
    <w:p>
      <w:pPr>
        <w:pStyle w:val="Normal"/>
      </w:pPr>
    </w:p>
    <w:p>
      <w:pPr>
        <w:pStyle w:val="Normal"/>
      </w:pPr>
      <w:r>
        <w:rPr/>
        <w:t>“This story will melt your heart li</w:t>
      </w:r>
      <w:r>
        <w:rPr/>
        <w:t>ke a warm hug from an old friend! I’ve been waiting for Frankie’s story, and it was more passionate and emotional than I was expecting from the tough-as-nails businesswoman. I felt her pain, her grief, and her elation as she worked through the ghosts of her past with the man she’d always loved. Liam was as endearing as could be, and came to life through his Irish words and phrases.”</w:t>
      </w:r>
    </w:p>
    <w:p>
      <w:pPr>
        <w:pStyle w:val="Normal"/>
      </w:pPr>
    </w:p>
    <w:p>
      <w:pPr>
        <w:pStyle w:val="Normal"/>
        <w:ind w:left="720"/>
        <w:ind w:firstLine="720"/>
      </w:pPr>
      <w:r>
        <w:rPr/>
        <w:t>–</w:t>
      </w:r>
      <w:r>
        <w:rPr>
          <w:i/>
        </w:rPr>
        <w:t>Lorelei’s Lit Lair</w:t>
      </w:r>
    </w:p>
    <w:p>
      <w:pPr>
        <w:pStyle w:val="Normal"/>
      </w:pPr>
    </w:p>
    <w:p>
      <w:pPr>
        <w:pStyle w:val="Normal"/>
        <w:spacing w:line="227" w:lineRule="auto"/>
        <w:rPr>
          <w:b/>
          <w:sz w:val="36"/>
          <w:szCs w:val="36"/>
        </w:rPr>
      </w:pPr>
    </w:p>
    <w:p>
      <w:pPr>
        <w:pStyle w:val="Normal"/>
        <w:spacing w:line="227" w:lineRule="auto"/>
      </w:pPr>
      <w:r>
        <w:rPr>
          <w:b/>
          <w:i/>
          <w:sz w:val="36"/>
          <w:szCs w:val="36"/>
        </w:rPr>
        <w:t>The Whisper Horse Novels</w:t>
      </w:r>
    </w:p>
    <w:p>
      <w:pPr>
        <w:pStyle w:val="Normal"/>
        <w:ind w:left="2340"/>
        <w:ind w:hanging="2430"/>
        <w:spacing w:line="227" w:lineRule="auto"/>
        <w:rPr>
          <w:b/>
          <w:sz w:val="36"/>
          <w:szCs w:val="36"/>
        </w:rPr>
      </w:pPr>
    </w:p>
    <w:p>
      <w:pPr>
        <w:pStyle w:val="Normal"/>
        <w:spacing w:line="227" w:lineRule="auto"/>
        <w:rPr>
          <w:b/>
          <w:sz w:val="32"/>
          <w:szCs w:val="32"/>
        </w:rPr>
      </w:pPr>
      <w:r>
        <w:rPr>
          <w:b/>
          <w:sz w:val="32"/>
          <w:szCs w:val="32"/>
        </w:rPr>
        <w:t>Take Me Home</w:t>
      </w:r>
      <w:r>
        <w:rPr>
          <w:b/>
          <w:sz w:val="32"/>
          <w:szCs w:val="32"/>
        </w:rPr>
        <w:t xml:space="preserve"> (Book 1)</w:t>
      </w:r>
    </w:p>
    <w:p>
      <w:pPr>
        <w:pStyle w:val="Normal"/>
        <w:spacing w:line="227" w:lineRule="auto"/>
      </w:pPr>
      <w:r>
        <w:rPr/>
        <w:t>Montlake Romance</w:t>
      </w:r>
    </w:p>
    <w:p>
      <w:pPr>
        <w:pStyle w:val="Normal"/>
        <w:spacing w:line="227" w:lineRule="auto"/>
        <w:rPr>
          <w:color w:val="000000"/>
          <w:shd w:fill="FFFFFF"/>
        </w:rPr>
      </w:pPr>
      <w:r>
        <w:rPr>
          <w:color w:val="000000"/>
          <w:shd w:fill="FFFFFF"/>
        </w:rPr>
        <w:t>Available formats: Kindle, print, audi</w:t>
      </w:r>
      <w:r>
        <w:rPr>
          <w:color w:val="000000"/>
          <w:shd w:fill="FFFFFF"/>
        </w:rPr>
        <w:t>o</w:t>
      </w:r>
    </w:p>
    <w:p>
      <w:pPr>
        <w:pStyle w:val="Normal"/>
        <w:spacing w:line="227" w:lineRule="auto"/>
        <w:rPr>
          <w:color w:val="000000"/>
          <w:shd w:fill="FFFFFF"/>
        </w:rPr>
      </w:pPr>
    </w:p>
    <w:p>
      <w:pPr>
        <w:pStyle w:val="Normal"/>
        <w:spacing w:line="227" w:lineRule="auto"/>
        <w:rPr>
          <w:i/>
          <w:color w:val="000000"/>
          <w:shd w:fill="FFFFFF"/>
        </w:rPr>
      </w:pPr>
      <w:r>
        <w:rPr>
          <w:i/>
          <w:color w:val="000000"/>
          <w:shd w:fill="FFFFFF"/>
        </w:rPr>
        <w:t>Winner: Gayle Wilson Award of Excellence</w:t>
      </w:r>
    </w:p>
    <w:p>
      <w:pPr>
        <w:pStyle w:val="Normal"/>
        <w:spacing w:line="227" w:lineRule="auto"/>
        <w:rPr>
          <w:color w:val="000000"/>
          <w:shd w:fill="FFFFFF"/>
        </w:rPr>
      </w:pPr>
    </w:p>
    <w:p>
      <w:pPr>
        <w:pStyle w:val="Normal"/>
      </w:pPr>
      <w:r>
        <w:rPr/>
        <w:t xml:space="preserve"> “Like slipping into a warm bath, Herkness eases readers into her story.  She’s spot-on when it comes to tugging at the heartstrings, and the vibrant setting of the West Virginia mountains is perfect for characters who will haunt readers long after the last page is turned.  Animal lovers will be especially delighted.”</w:t>
      </w:r>
    </w:p>
    <w:p>
      <w:pPr>
        <w:pStyle w:val="Normal"/>
        <w:rPr>
          <w:i/>
        </w:rPr>
      </w:pPr>
      <w:r>
        <w:rPr/>
        <w:tab/>
      </w:r>
      <w:r>
        <w:rPr/>
        <w:t>—</w:t>
      </w:r>
      <w:r>
        <w:rPr>
          <w:i/>
        </w:rPr>
        <w:t>RT Book Reviews</w:t>
      </w:r>
    </w:p>
    <w:p>
      <w:pPr>
        <w:pStyle w:val="Normal"/>
        <w:rPr>
          <w:i/>
        </w:rPr>
      </w:pPr>
    </w:p>
    <w:p>
      <w:pPr>
        <w:pStyle w:val="Normal"/>
        <w:rPr>
          <w:b/>
          <w:sz w:val="32"/>
          <w:szCs w:val="32"/>
        </w:rPr>
      </w:pPr>
      <w:r>
        <w:rPr>
          <w:b/>
          <w:sz w:val="32"/>
          <w:szCs w:val="32"/>
        </w:rPr>
        <w:t>Country Roads</w:t>
      </w:r>
      <w:r>
        <w:rPr>
          <w:b/>
          <w:sz w:val="32"/>
          <w:szCs w:val="32"/>
        </w:rPr>
        <w:t xml:space="preserve"> (Book 2)</w:t>
      </w:r>
    </w:p>
    <w:p>
      <w:pPr>
        <w:pStyle w:val="Normal"/>
      </w:pPr>
      <w:r>
        <w:rPr/>
        <w:t>Montlake Romance</w:t>
      </w:r>
    </w:p>
    <w:p>
      <w:pPr>
        <w:pStyle w:val="Normal"/>
      </w:pPr>
      <w:r>
        <w:rPr/>
        <w:t>Available formats: Kindle, print, audio</w:t>
      </w:r>
    </w:p>
    <w:p>
      <w:pPr>
        <w:pStyle w:val="Normal"/>
      </w:pPr>
    </w:p>
    <w:p>
      <w:pPr>
        <w:pStyle w:val="Normal"/>
      </w:pPr>
      <w:r>
        <w:rPr>
          <w:i/>
        </w:rPr>
        <w:t>2014 RITA</w:t>
      </w:r>
      <w:r>
        <w:rPr>
          <w:i/>
          <w:vertAlign w:val="superscript"/>
        </w:rPr>
        <w:t>©</w:t>
      </w:r>
      <w:r>
        <w:rPr>
          <w:i/>
        </w:rPr>
        <w:t xml:space="preserve"> Award nominee</w:t>
      </w:r>
    </w:p>
    <w:p>
      <w:pPr>
        <w:pStyle w:val="Normal"/>
      </w:pPr>
      <w:r>
        <w:rPr>
          <w:i/>
        </w:rPr>
        <w:t>Winner: National Excel</w:t>
      </w:r>
      <w:r>
        <w:rPr>
          <w:i/>
        </w:rPr>
        <w:t>lence in Romance Fiction Award</w:t>
      </w:r>
      <w:r>
        <w:rPr>
          <w:i/>
        </w:rPr>
        <w:t>,</w:t>
      </w:r>
    </w:p>
    <w:p>
      <w:pPr>
        <w:pStyle w:val="Normal"/>
      </w:pPr>
      <w:r>
        <w:rPr>
          <w:i/>
        </w:rPr>
        <w:t>Golden Quill Award</w:t>
      </w:r>
      <w:r>
        <w:rPr>
          <w:i/>
        </w:rPr>
        <w:t>,</w:t>
      </w:r>
    </w:p>
    <w:p>
      <w:pPr>
        <w:pStyle w:val="Normal"/>
      </w:pPr>
      <w:r>
        <w:rPr>
          <w:i/>
        </w:rPr>
        <w:t>Maggie Award</w:t>
      </w:r>
    </w:p>
    <w:p>
      <w:pPr>
        <w:pStyle w:val="Normal"/>
        <w:rPr>
          <w:color w:val="000000"/>
        </w:rPr>
      </w:pPr>
    </w:p>
    <w:p>
      <w:pPr>
        <w:pStyle w:val="Normal"/>
      </w:pPr>
      <w:r>
        <w:rPr>
          <w:color w:val="000000"/>
        </w:rPr>
        <w:t xml:space="preserve"> </w:t>
      </w:r>
      <w:r>
        <w:rPr>
          <w:color w:val="000000"/>
        </w:rPr>
        <w:t>“</w:t>
      </w:r>
      <w:r>
        <w:rPr/>
        <w:t>The small town vibe and endearing characters keep the pages turning as their struggles and strengths evolve throughout the book. Fans of horses will enjoy this sensitive take on horse whispering as well as the bonds that can form between horse and rider. The romance is compelling with a couple whose realistic problems and vices keep it firmly grounded in the real world. Four stars.</w:t>
      </w:r>
      <w:r>
        <w:rPr/>
        <w:t>”</w:t>
      </w:r>
    </w:p>
    <w:p>
      <w:pPr>
        <w:pStyle w:val="Normal"/>
        <w:spacing w:after="200" w:line="276" w:lineRule="auto"/>
      </w:pPr>
      <w:r>
        <w:rPr/>
        <w:tab/>
      </w:r>
      <w:r>
        <w:rPr/>
        <w:tab/>
      </w:r>
      <w:r>
        <w:rPr/>
        <w:tab/>
      </w:r>
      <w:r>
        <w:rPr/>
        <w:tab/>
      </w:r>
      <w:r>
        <w:rPr/>
        <w:t>—</w:t>
      </w:r>
      <w:r>
        <w:rPr>
          <w:i/>
        </w:rPr>
        <w:t>RT Book Reviews</w:t>
      </w:r>
    </w:p>
    <w:p>
      <w:pPr>
        <w:pStyle w:val="Normal"/>
        <w:ind w:left="2340"/>
        <w:ind w:hanging="2430"/>
        <w:rPr>
          <w:b/>
          <w:sz w:val="32"/>
          <w:szCs w:val="32"/>
        </w:rPr>
      </w:pPr>
      <w:r>
        <w:rPr>
          <w:b/>
          <w:sz w:val="32"/>
          <w:szCs w:val="32"/>
        </w:rPr>
        <w:t>The Place I Belong</w:t>
      </w:r>
      <w:r>
        <w:rPr>
          <w:b/>
          <w:sz w:val="32"/>
          <w:szCs w:val="32"/>
        </w:rPr>
        <w:t xml:space="preserve"> (Book 3)</w:t>
      </w:r>
    </w:p>
    <w:p>
      <w:pPr>
        <w:pStyle w:val="Normal"/>
        <w:ind w:left="2340"/>
        <w:ind w:hanging="2430"/>
      </w:pPr>
      <w:r>
        <w:rPr/>
        <w:t xml:space="preserve">Montlake </w:t>
      </w:r>
      <w:r>
        <w:rPr/>
        <w:t>Romance</w:t>
      </w:r>
    </w:p>
    <w:p>
      <w:pPr>
        <w:pStyle w:val="Normal"/>
        <w:ind w:left="2340"/>
        <w:ind w:hanging="2430"/>
      </w:pPr>
      <w:r>
        <w:rPr/>
        <w:t>Available formats: Kindle, print, audio</w:t>
      </w:r>
    </w:p>
    <w:p>
      <w:pPr>
        <w:pStyle w:val="Normal"/>
        <w:ind w:left="2340"/>
        <w:ind w:hanging="2430"/>
      </w:pPr>
    </w:p>
    <w:p>
      <w:pPr>
        <w:pStyle w:val="Normal"/>
        <w:rPr>
          <w:i/>
        </w:rPr>
      </w:pPr>
      <w:r>
        <w:rPr>
          <w:i/>
        </w:rPr>
        <w:t>201</w:t>
      </w:r>
      <w:r>
        <w:rPr>
          <w:i/>
        </w:rPr>
        <w:t>5</w:t>
      </w:r>
      <w:r>
        <w:rPr>
          <w:i/>
        </w:rPr>
        <w:t xml:space="preserve"> RITA</w:t>
      </w:r>
      <w:r>
        <w:rPr>
          <w:i/>
          <w:vertAlign w:val="superscript"/>
        </w:rPr>
        <w:t>©</w:t>
      </w:r>
      <w:r>
        <w:rPr>
          <w:i/>
        </w:rPr>
        <w:t xml:space="preserve"> Award nominee</w:t>
      </w:r>
    </w:p>
    <w:p>
      <w:pPr>
        <w:pStyle w:val="Normal"/>
      </w:pPr>
      <w:r>
        <w:rPr>
          <w:i/>
        </w:rPr>
        <w:t>Winner: Gayle Wilson Award of Excellence</w:t>
      </w:r>
    </w:p>
    <w:p>
      <w:pPr>
        <w:pStyle w:val="Normal"/>
      </w:pPr>
    </w:p>
    <w:p>
      <w:pPr>
        <w:pStyle w:val="Normal"/>
      </w:pPr>
      <w:r>
        <w:rPr/>
        <w:t>"The Place I Belong is a mesmerizing story, agonizing at times, bliss-filled at others and always a heartrending exploration of love. And oh, the luscious sexual tension — the buildup to Adam and Hannah's physical connection is keen, the sex earthy and passionate — and enviably, delightfully frequent. Herkness has an exquisite savvy when it comes to writing romance, and she's sure to rule your</w:t>
      </w:r>
      <w:r>
        <w:rPr/>
        <w:t xml:space="preserve"> keeper shelf."</w:t>
      </w:r>
      <w:r>
        <w:rPr/>
        <w:br/>
      </w:r>
      <w:r>
        <w:rPr/>
        <w:t xml:space="preserve">            </w:t>
      </w:r>
      <w:r>
        <w:rPr/>
        <w:tab/>
      </w:r>
      <w:r>
        <w:rPr/>
        <w:tab/>
      </w:r>
      <w:r>
        <w:rPr/>
        <w:t>—</w:t>
      </w:r>
      <w:r>
        <w:rPr>
          <w:i/>
        </w:rPr>
        <w:t>USAToday</w:t>
      </w:r>
      <w:r>
        <w:rPr/>
        <w:t> </w:t>
      </w:r>
      <w:r>
        <w:rPr/>
        <w:tab/>
      </w:r>
      <w:r>
        <w:rPr/>
        <w:tab/>
      </w:r>
      <w:r>
        <w:rPr/>
        <w:tab/>
      </w:r>
      <w:r>
        <w:rPr/>
        <w:tab/>
      </w:r>
      <w:r>
        <w:rPr/>
        <w:tab/>
      </w:r>
      <w:r>
        <w:rPr/>
        <w:tab/>
      </w:r>
    </w:p>
    <w:p>
      <w:pPr>
        <w:pStyle w:val="Normal"/>
      </w:pPr>
      <w:r>
        <w:rPr/>
        <w:tab/>
      </w:r>
      <w:r>
        <w:rPr/>
        <w:tab/>
      </w:r>
      <w:r>
        <w:rPr/>
        <w:tab/>
      </w:r>
      <w:r>
        <w:rPr/>
        <w:tab/>
      </w:r>
    </w:p>
    <w:p>
      <w:pPr>
        <w:pStyle w:val="Normal"/>
        <w:rPr>
          <w:b/>
          <w:sz w:val="32"/>
          <w:szCs w:val="32"/>
        </w:rPr>
      </w:pPr>
      <w:r>
        <w:rPr>
          <w:b/>
          <w:sz w:val="32"/>
          <w:szCs w:val="32"/>
        </w:rPr>
        <w:t>A Down-Home Country Christmas (Whisper Horse novella)</w:t>
      </w:r>
    </w:p>
    <w:p>
      <w:pPr>
        <w:pStyle w:val="Normal"/>
      </w:pPr>
      <w:r>
        <w:rPr/>
        <w:t>Red Car Press</w:t>
      </w:r>
    </w:p>
    <w:p>
      <w:pPr>
        <w:pStyle w:val="Normal"/>
      </w:pPr>
      <w:r>
        <w:rPr/>
        <w:t>Available formats: Digital</w:t>
      </w:r>
      <w:r>
        <w:rPr/>
        <w:t>, print</w:t>
      </w:r>
    </w:p>
    <w:p>
      <w:pPr>
        <w:pStyle w:val="Normal"/>
      </w:pPr>
    </w:p>
    <w:p>
      <w:pPr>
        <w:pStyle w:val="Normal"/>
      </w:pPr>
      <w:r>
        <w:rPr/>
        <w:t>“Elegantly written, taking you deep into the emotions of the hero and heroine, this is a sweet but wonderfully sensuous story of second chances. The twist—the animal that brings the two together, no matter how hard each finds a reason to smother the sparks that continue to ignite. Add in two caring children, a grumpy old farmer, and a town of helpful neig</w:t>
      </w:r>
      <w:r>
        <w:rPr/>
        <w:t>hbors, it all comes together in a magical moment. This is a true Christmas story—showing the heart of the holidays of giving, forgiving, and finding the true meaning of believing.</w:t>
      </w:r>
      <w:r>
        <w:rPr/>
        <w:t>”</w:t>
      </w:r>
    </w:p>
    <w:p>
      <w:pPr>
        <w:pStyle w:val="Normal"/>
      </w:pPr>
      <w:r>
        <w:rPr/>
        <w:tab/>
      </w:r>
      <w:r>
        <w:rPr/>
        <w:tab/>
      </w:r>
      <w:r>
        <w:rPr/>
        <w:tab/>
      </w:r>
      <w:r>
        <w:rPr/>
        <w:t>—</w:t>
      </w:r>
      <w:r>
        <w:rPr/>
        <w:t>Amazon revi</w:t>
      </w:r>
      <w:r>
        <w:rPr/>
        <w:t>e</w:t>
      </w:r>
      <w:r>
        <w:rPr/>
        <w:t>wer</w:t>
      </w:r>
    </w:p>
    <w:p>
      <w:pPr>
        <w:pStyle w:val="Normal"/>
        <w:spacing w:line="227" w:lineRule="auto"/>
      </w:pPr>
    </w:p>
    <w:p>
      <w:pPr>
        <w:pStyle w:val="Normal"/>
        <w:spacing w:line="227" w:lineRule="auto"/>
      </w:pPr>
      <w:r>
        <w:rPr/>
        <w:tab/>
      </w:r>
    </w:p>
    <w:p>
      <w:pPr>
        <w:pStyle w:val="Normal"/>
        <w:spacing w:line="227" w:lineRule="auto"/>
        <w:rPr>
          <w:b/>
          <w:i/>
          <w:sz w:val="32"/>
          <w:szCs w:val="32"/>
        </w:rPr>
      </w:pPr>
      <w:r>
        <w:rPr>
          <w:b/>
          <w:i/>
          <w:sz w:val="32"/>
          <w:szCs w:val="32"/>
        </w:rPr>
        <w:t>Stand-Alone Novels</w:t>
      </w:r>
    </w:p>
    <w:p>
      <w:pPr>
        <w:pStyle w:val="Normal"/>
        <w:spacing w:line="227" w:lineRule="auto"/>
        <w:rPr>
          <w:b/>
          <w:sz w:val="32"/>
          <w:szCs w:val="32"/>
        </w:rPr>
      </w:pPr>
    </w:p>
    <w:p>
      <w:pPr>
        <w:pStyle w:val="Normal"/>
        <w:spacing w:line="227" w:lineRule="auto"/>
      </w:pPr>
      <w:r>
        <w:rPr>
          <w:b/>
          <w:sz w:val="32"/>
          <w:szCs w:val="32"/>
        </w:rPr>
        <w:t>S</w:t>
      </w:r>
      <w:r>
        <w:rPr>
          <w:b/>
          <w:sz w:val="32"/>
          <w:szCs w:val="32"/>
        </w:rPr>
        <w:t>hower of Stars</w:t>
      </w:r>
    </w:p>
    <w:p>
      <w:pPr>
        <w:pStyle w:val="Normal"/>
        <w:spacing w:line="227" w:lineRule="auto"/>
      </w:pPr>
      <w:r>
        <w:rPr/>
        <w:t>Red Car Press</w:t>
      </w:r>
    </w:p>
    <w:p>
      <w:pPr>
        <w:pStyle w:val="Normal"/>
        <w:spacing w:line="227" w:lineRule="auto"/>
      </w:pPr>
      <w:r>
        <w:rPr/>
        <w:t>Available formats: Digital, print</w:t>
      </w:r>
    </w:p>
    <w:p>
      <w:pPr>
        <w:pStyle w:val="Normal"/>
        <w:spacing w:line="227" w:lineRule="auto"/>
      </w:pPr>
      <w:r>
        <w:rPr/>
        <w:tab/>
      </w:r>
    </w:p>
    <w:p>
      <w:pPr>
        <w:pStyle w:val="Normal"/>
        <w:spacing w:line="227" w:lineRule="auto"/>
      </w:pPr>
      <w:r>
        <w:rPr>
          <w:i/>
        </w:rPr>
        <w:t>Winner: Write Touch Readers’ Award for Contemporary Romance</w:t>
      </w:r>
    </w:p>
    <w:p>
      <w:pPr>
        <w:pStyle w:val="Normal"/>
      </w:pPr>
    </w:p>
    <w:p>
      <w:pPr>
        <w:pStyle w:val="Normal"/>
        <w:rPr>
          <w:i/>
        </w:rPr>
      </w:pPr>
      <w:r>
        <w:rPr/>
        <w:t>"Shower of Stars pleases on so many levels, it is hard to express all that makes it so special, but I do know it is worthy of</w:t>
      </w:r>
      <w:r>
        <w:rPr/>
        <w:t xml:space="preserve"> </w:t>
      </w:r>
      <w:r>
        <w:rPr/>
        <w:t>Romance Reviews Today’s highest acc</w:t>
      </w:r>
      <w:r>
        <w:rPr/>
        <w:t>olade, a Perfect 10."</w:t>
      </w:r>
      <w:r>
        <w:rPr/>
        <w:br/>
      </w:r>
      <w:r>
        <w:rPr/>
        <w:t xml:space="preserve">            —Sandra Brill, </w:t>
      </w:r>
      <w:r>
        <w:rPr>
          <w:i/>
        </w:rPr>
        <w:t>Romance Reviews Today</w:t>
      </w:r>
    </w:p>
    <w:p>
      <w:pPr>
        <w:pStyle w:val="Normal"/>
        <w:rPr>
          <w:i/>
        </w:rPr>
      </w:pPr>
    </w:p>
    <w:p>
      <w:pPr>
        <w:pStyle w:val="Normal"/>
        <w:spacing w:line="227" w:lineRule="auto"/>
      </w:pPr>
      <w:r>
        <w:rPr/>
        <w:tab/>
      </w:r>
    </w:p>
    <w:p>
      <w:pPr>
        <w:pStyle w:val="Normal"/>
      </w:pPr>
      <w:r>
        <w:rPr>
          <w:b/>
          <w:sz w:val="32"/>
          <w:szCs w:val="32"/>
        </w:rPr>
        <w:t>A Bridge to Love</w:t>
      </w:r>
    </w:p>
    <w:p>
      <w:pPr>
        <w:pStyle w:val="Normal"/>
      </w:pPr>
      <w:r>
        <w:rPr/>
        <w:t>Red Car Press</w:t>
      </w:r>
    </w:p>
    <w:p>
      <w:pPr>
        <w:pStyle w:val="Normal"/>
      </w:pPr>
      <w:r>
        <w:rPr/>
        <w:t>Available formats: Digital, print</w:t>
      </w:r>
    </w:p>
    <w:p>
      <w:pPr>
        <w:pStyle w:val="Normal"/>
      </w:pPr>
    </w:p>
    <w:p>
      <w:pPr>
        <w:pStyle w:val="Normal"/>
      </w:pPr>
      <w:r>
        <w:rPr>
          <w:i/>
        </w:rPr>
        <w:t>Winner: Golden Leaf Award for Best First Book</w:t>
      </w:r>
      <w:r>
        <w:rPr>
          <w:i/>
        </w:rPr>
        <w:t>,</w:t>
      </w:r>
    </w:p>
    <w:p>
      <w:pPr>
        <w:pStyle w:val="Normal"/>
      </w:pPr>
      <w:r>
        <w:rPr>
          <w:i/>
        </w:rPr>
        <w:t xml:space="preserve"> Aspen Gold Award for Contemporary Romance</w:t>
      </w:r>
    </w:p>
    <w:p>
      <w:pPr>
        <w:pStyle w:val="Normal"/>
        <w:ind w:left="2700"/>
        <w:rPr>
          <w:i/>
        </w:rPr>
      </w:pPr>
    </w:p>
    <w:p>
      <w:pPr>
        <w:pStyle w:val="Normal"/>
      </w:pPr>
      <w:r>
        <w:rPr/>
        <w:t>“Every once in a</w:t>
      </w:r>
      <w:r>
        <w:rPr/>
        <w:t xml:space="preserve"> </w:t>
      </w:r>
      <w:r>
        <w:rPr/>
        <w:t>while, a debut author comes along who makes you sit back and say “Wow”. Nancy Herkness is that author for me…[</w:t>
      </w:r>
      <w:r>
        <w:rPr>
          <w:i/>
        </w:rPr>
        <w:t>A Bridge to Love is</w:t>
      </w:r>
      <w:r>
        <w:rPr/>
        <w:t xml:space="preserve">] a story of sexual tension and passion that will leave you breathless. Fast-paced, well-written, full of humor and love, Ms. Herkness </w:t>
      </w:r>
      <w:r>
        <w:rPr/>
        <w:t>has just earned a place on my automatic TBR list. Even with the paper cuts I got on my fingers from turning the pages so fast…I would definitely recommend </w:t>
      </w:r>
      <w:r>
        <w:rPr>
          <w:i/>
        </w:rPr>
        <w:t>A Bridge to Love</w:t>
      </w:r>
      <w:r>
        <w:rPr/>
        <w:t> to all true romantics."</w:t>
      </w:r>
      <w:r>
        <w:rPr/>
        <w:br/>
      </w:r>
      <w:r>
        <w:rPr/>
        <w:t>           </w:t>
      </w:r>
      <w:r>
        <w:rPr/>
        <w:tab/>
      </w:r>
      <w:r>
        <w:rPr/>
        <w:tab/>
      </w:r>
      <w:r>
        <w:rPr/>
        <w:tab/>
        <w:t>—</w:t>
      </w:r>
      <w:r>
        <w:rPr>
          <w:i/>
        </w:rPr>
        <w:t>RomanceJunkies.com</w:t>
      </w:r>
    </w:p>
    <w:p>
      <w:pPr>
        <w:pStyle w:val="Normal"/>
      </w:pPr>
    </w:p>
    <w:p>
      <w:pPr>
        <w:pStyle w:val="Normal"/>
      </w:pPr>
    </w:p>
    <w:p>
      <w:pPr>
        <w:pStyle w:val="Normal"/>
        <w:spacing w:line="227" w:lineRule="auto"/>
      </w:pPr>
      <w:r>
        <w:rPr>
          <w:b/>
          <w:sz w:val="32"/>
          <w:szCs w:val="32"/>
        </w:rPr>
        <w:t>Music of the Night</w:t>
      </w:r>
    </w:p>
    <w:p>
      <w:pPr>
        <w:pStyle w:val="Normal"/>
        <w:spacing w:line="227" w:lineRule="auto"/>
      </w:pPr>
      <w:r>
        <w:rPr/>
        <w:t>Red Car Press</w:t>
      </w:r>
    </w:p>
    <w:p>
      <w:pPr>
        <w:pStyle w:val="Normal"/>
        <w:spacing w:line="227" w:lineRule="auto"/>
      </w:pPr>
      <w:r>
        <w:rPr/>
        <w:t>Available formats: Digital, print</w:t>
      </w:r>
    </w:p>
    <w:p>
      <w:pPr>
        <w:pStyle w:val="Normal"/>
        <w:spacing w:line="227" w:lineRule="auto"/>
      </w:pPr>
      <w:r>
        <w:rPr/>
        <w:tab/>
      </w:r>
    </w:p>
    <w:p>
      <w:pPr>
        <w:pStyle w:val="Normal"/>
      </w:pPr>
      <w:r>
        <w:rPr/>
        <w:t>“</w:t>
      </w:r>
      <w:r>
        <w:rPr/>
        <w:t>Five Stars! If you love hot heroes, smart heroines, richly atmospheric settings, great secondary characters, and a mystery that actually keeps you guessing until the end, then Nancy Herkness's </w:t>
      </w:r>
      <w:r>
        <w:rPr>
          <w:i/>
        </w:rPr>
        <w:t>Music of the Nigh</w:t>
      </w:r>
      <w:r>
        <w:rPr>
          <w:i/>
        </w:rPr>
        <w:t>t</w:t>
      </w:r>
      <w:r>
        <w:rPr/>
        <w:t> is the book you've been looking for.  I couldn't put it down. Literally. I read it in line at the bank, while going through the car wash, and during dinner to my husb</w:t>
      </w:r>
      <w:r>
        <w:rPr/>
        <w:t>and's dismay. It was that good.</w:t>
      </w:r>
      <w:r>
        <w:rPr/>
        <w:t>"</w:t>
      </w:r>
      <w:r>
        <w:rPr/>
        <w:br/>
      </w:r>
      <w:r>
        <w:rPr/>
        <w:t xml:space="preserve">            </w:t>
      </w:r>
      <w:r>
        <w:rPr/>
        <w:tab/>
      </w:r>
      <w:r>
        <w:rPr/>
        <w:tab/>
      </w:r>
      <w:r>
        <w:rPr/>
        <w:t>—Barbara Bretton</w:t>
      </w:r>
      <w:r>
        <w:rPr>
          <w:i/>
        </w:rPr>
        <w:t>, USA Today</w:t>
      </w:r>
      <w:r>
        <w:rPr/>
        <w:t> best-selling author</w:t>
      </w:r>
    </w:p>
    <w:p>
      <w:pPr>
        <w:pStyle w:val="Normal"/>
      </w:pPr>
    </w:p>
    <w:p>
      <w:pPr>
        <w:pStyle w:val="Normal"/>
      </w:pPr>
    </w:p>
    <w:p>
      <w:pPr>
        <w:pStyle w:val="Normal"/>
      </w:pPr>
    </w:p>
    <w:p>
      <w:pPr>
        <w:pStyle w:val="Normal"/>
        <w:jc w:val="center"/>
        <w:rPr>
          <w:b/>
        </w:rPr>
      </w:pPr>
      <w:r>
        <w:rPr>
          <w:b/>
        </w:rPr>
        <w:t>F</w:t>
      </w:r>
      <w:r>
        <w:rPr>
          <w:b/>
        </w:rPr>
        <w:t>or more information on Nancy Herkness and her books,</w:t>
      </w:r>
    </w:p>
    <w:p>
      <w:pPr>
        <w:pStyle w:val="Normal"/>
        <w:jc w:val="center"/>
        <w:rPr>
          <w:b/>
        </w:rPr>
      </w:pPr>
      <w:r>
        <w:rPr>
          <w:b/>
        </w:rPr>
        <w:t xml:space="preserve">Visit </w:t>
      </w:r>
      <w:hyperlink r:id="rId8">
        <w:r>
          <w:rPr>
            <w:rStyle w:val="Hyperlink"/>
            <w:b/>
          </w:rPr>
          <w:t>www.NancyHerkness.com</w:t>
        </w:r>
      </w:hyperlink>
    </w:p>
    <w:sectPr>
      <w:headerReference r:id="" w:type="default"/>
      <w:pgSz w:w="12240" w:h="15840"/>
      <w:pgMar w:left="1440" w:right="144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alibri"/>
  <w:font w:name="Tahoma"/>
  <w:font w:name="Aptos Display"/>
  <w:font w:name="Aptos"/>
  <w:font w:name="Cambria Math"/>
  <w:font w:name="Cambria"/>
  <w:font w:name="Courier New"/>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t xml:space="preserve">Page </w:t>
    </w:r>
    <w:fldSimple w:instr=" PAGE  \* MERGEFORMAT ">
      <w:r>
        <w:rPr/>
        <w:t>2</w:t>
      </w:r>
    </w:fldSimple>
  </w:p>
  <w:p>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rFonts w:ascii="Times New Roman" w:hAnsi="Times New Roman"/>
      <w:sz w:val="24"/>
      <w:szCs w:val="24"/>
    </w:rPr>
  </w:style>
  <w:style w:type="character" w:styleId="DefaultParagraphFont">
    <w:name w:val="Default Paragraph Font"/>
    <w:qFormat/>
  </w:style>
  <w:style w:type="table" w:styleId="TableNormal">
    <w:name w:val="Table Normal"/>
    <w:qFormat/>
    <w:pPr/>
  </w:style>
  <w:style w:type="numbering" w:styleId="NoList">
    <w:name w:val="No List"/>
    <w:qFormat/>
  </w:style>
  <w:style w:type="character" w:styleId="Hyperlink">
    <w:name w:val="Hyperlink"/>
    <w:qFormat/>
    <w:rPr>
      <w:u w:val="single"/>
      <w:color w:val="0000FF"/>
    </w:rPr>
  </w:style>
  <w:style w:type="paragraph" w:styleId="Header">
    <w:name w:val="Header"/>
    <w:qFormat/>
    <w:basedOn w:val="Normal"/>
    <w:pPr/>
  </w:style>
  <w:style w:type="character" w:styleId="HeaderChar">
    <w:name w:val="Header Char"/>
    <w:qFormat/>
    <w:rPr>
      <w:rFonts w:ascii="Times New Roman" w:hAnsi="Times New Roman"/>
      <w:sz w:val="24"/>
      <w:szCs w:val="24"/>
    </w:rPr>
  </w:style>
  <w:style w:type="paragraph" w:styleId="Footer">
    <w:name w:val="Footer"/>
    <w:qFormat/>
    <w:basedOn w:val="Normal"/>
    <w:pPr/>
  </w:style>
  <w:style w:type="character" w:styleId="FooterChar">
    <w:name w:val="Footer Char"/>
    <w:qFormat/>
    <w:rPr>
      <w:rFonts w:ascii="Times New Roman" w:hAnsi="Times New Roman"/>
      <w:sz w:val="24"/>
      <w:szCs w:val="24"/>
    </w:rPr>
  </w:style>
  <w:style w:type="character" w:styleId="apple-converted-space">
    <w:name w:val="apple-converted-space"/>
    <w:qFormat/>
  </w:style>
  <w:style w:type="character" w:styleId="Emphasis">
    <w:name w:val="Emphasis"/>
    <w:qFormat/>
    <w:rPr>
      <w:i/>
    </w:rPr>
  </w:style>
  <w:style w:type="character" w:styleId="books-reviewer">
    <w:name w:val="books-reviewer"/>
    <w:qFormat/>
  </w:style>
  <w:style w:type="character" w:styleId="Strong">
    <w:name w:val="Strong"/>
    <w:qFormat/>
    <w:rPr>
      <w:b/>
    </w:rPr>
  </w:style>
  <w:style w:type="paragraph" w:styleId="NormalWeb">
    <w:name w:val="Normal (Web)"/>
    <w:qFormat/>
    <w:basedOn w:val="Normal"/>
    <w:pPr>
      <w:spacing w:before="0" w:after="0"/>
    </w:pPr>
  </w:style>
  <w:style w:type="paragraph" w:styleId="BalloonText">
    <w:name w:val="Balloon Text"/>
    <w:qFormat/>
    <w:basedOn w:val="Normal"/>
    <w:pPr/>
    <w:rPr>
      <w:rFonts w:ascii="Tahoma" w:hAnsi="Tahoma"/>
      <w:sz w:val="16"/>
      <w:szCs w:val="16"/>
    </w:rPr>
  </w:style>
  <w:style w:type="character" w:styleId="BalloonTextChar">
    <w:name w:val="Balloon Text Char"/>
    <w:qFormat/>
    <w:rPr>
      <w:rFonts w:ascii="Tahoma" w:hAnsi="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argetMode="External" Type="http://schemas.openxmlformats.org/officeDocument/2006/relationships/hyperlink" Target="http://www.NancyHerkness.com"/></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